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472300D0" w:rsidR="000E4386" w:rsidRDefault="002312B0" w:rsidP="00BF5D56">
      <w:pPr>
        <w:pStyle w:val="NoSpacing"/>
        <w:jc w:val="center"/>
      </w:pPr>
      <w:r>
        <w:t>July 13</w:t>
      </w:r>
      <w:r w:rsidR="004A2276">
        <w:t>, 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7BCAA8E6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6D6BB1">
        <w:rPr>
          <w:sz w:val="20"/>
          <w:szCs w:val="20"/>
        </w:rPr>
        <w:t>May 11, 2022</w:t>
      </w:r>
      <w:r w:rsidR="004A2276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</w:p>
    <w:p w14:paraId="4F9C211D" w14:textId="4761A6B9" w:rsidR="002312B0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>1.</w:t>
      </w:r>
      <w:r w:rsidR="00935C38">
        <w:rPr>
          <w:sz w:val="20"/>
          <w:szCs w:val="20"/>
        </w:rPr>
        <w:t xml:space="preserve"> </w:t>
      </w:r>
      <w:r w:rsidR="00854846">
        <w:rPr>
          <w:sz w:val="20"/>
          <w:szCs w:val="20"/>
        </w:rPr>
        <w:t>Financial Report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</w:r>
      <w:r w:rsidR="004A2276">
        <w:rPr>
          <w:sz w:val="20"/>
          <w:szCs w:val="20"/>
        </w:rPr>
        <w:t>2.</w:t>
      </w:r>
      <w:r w:rsidR="00862F72">
        <w:rPr>
          <w:sz w:val="20"/>
          <w:szCs w:val="20"/>
        </w:rPr>
        <w:t xml:space="preserve"> </w:t>
      </w:r>
      <w:r w:rsidR="006D6BB1">
        <w:rPr>
          <w:sz w:val="20"/>
          <w:szCs w:val="20"/>
        </w:rPr>
        <w:t>Grave Digger</w:t>
      </w:r>
      <w:r w:rsidR="004A2276">
        <w:rPr>
          <w:sz w:val="20"/>
          <w:szCs w:val="20"/>
        </w:rPr>
        <w:br/>
      </w:r>
      <w:r w:rsidR="004A2276">
        <w:rPr>
          <w:sz w:val="20"/>
          <w:szCs w:val="20"/>
        </w:rPr>
        <w:tab/>
        <w:t>3.</w:t>
      </w:r>
      <w:r w:rsidR="005A50CF">
        <w:rPr>
          <w:sz w:val="20"/>
          <w:szCs w:val="20"/>
        </w:rPr>
        <w:t xml:space="preserve"> </w:t>
      </w:r>
      <w:r w:rsidR="006D6BB1">
        <w:rPr>
          <w:sz w:val="20"/>
          <w:szCs w:val="20"/>
        </w:rPr>
        <w:t>Investment &amp; Depository Designation Resolution</w:t>
      </w:r>
      <w:r w:rsidR="00F90AA0">
        <w:rPr>
          <w:sz w:val="20"/>
          <w:szCs w:val="20"/>
        </w:rPr>
        <w:br/>
      </w:r>
      <w:r w:rsidR="00F90AA0">
        <w:rPr>
          <w:sz w:val="20"/>
          <w:szCs w:val="20"/>
        </w:rPr>
        <w:tab/>
        <w:t>4.</w:t>
      </w:r>
      <w:r w:rsidR="006D6BB1">
        <w:rPr>
          <w:sz w:val="20"/>
          <w:szCs w:val="20"/>
        </w:rPr>
        <w:t>Camp Grayling Expansion</w:t>
      </w:r>
      <w:r w:rsidR="00A96FF1">
        <w:rPr>
          <w:sz w:val="20"/>
          <w:szCs w:val="20"/>
        </w:rPr>
        <w:tab/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  <w:t xml:space="preserve">5. </w:t>
      </w:r>
      <w:r w:rsidR="006D6BB1">
        <w:rPr>
          <w:sz w:val="20"/>
          <w:szCs w:val="20"/>
        </w:rPr>
        <w:t>F. D. Door Replacement</w:t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</w:r>
    </w:p>
    <w:p w14:paraId="3621D222" w14:textId="6C212BD9" w:rsidR="00745CFD" w:rsidRPr="009E7BBC" w:rsidRDefault="003C74CF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45AC1"/>
    <w:rsid w:val="000827D8"/>
    <w:rsid w:val="000A3444"/>
    <w:rsid w:val="000B2F7B"/>
    <w:rsid w:val="000B5445"/>
    <w:rsid w:val="000E4386"/>
    <w:rsid w:val="00106DE0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3317"/>
    <w:rsid w:val="002312B0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32589F"/>
    <w:rsid w:val="00340FF7"/>
    <w:rsid w:val="003501B6"/>
    <w:rsid w:val="0036200E"/>
    <w:rsid w:val="003716B5"/>
    <w:rsid w:val="00372CAC"/>
    <w:rsid w:val="0039010F"/>
    <w:rsid w:val="00393A66"/>
    <w:rsid w:val="003A311B"/>
    <w:rsid w:val="003A5740"/>
    <w:rsid w:val="003B15D5"/>
    <w:rsid w:val="003C4030"/>
    <w:rsid w:val="003C74CF"/>
    <w:rsid w:val="003D19F1"/>
    <w:rsid w:val="003E7414"/>
    <w:rsid w:val="004105BF"/>
    <w:rsid w:val="00413EAB"/>
    <w:rsid w:val="004320F4"/>
    <w:rsid w:val="00437900"/>
    <w:rsid w:val="004405E8"/>
    <w:rsid w:val="004547DF"/>
    <w:rsid w:val="00454833"/>
    <w:rsid w:val="00454A3F"/>
    <w:rsid w:val="0046477C"/>
    <w:rsid w:val="00477698"/>
    <w:rsid w:val="00492B0F"/>
    <w:rsid w:val="004A215C"/>
    <w:rsid w:val="004A2276"/>
    <w:rsid w:val="004B2C50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841F2"/>
    <w:rsid w:val="005A50CF"/>
    <w:rsid w:val="005B01F1"/>
    <w:rsid w:val="005D2D3C"/>
    <w:rsid w:val="006216E2"/>
    <w:rsid w:val="00645061"/>
    <w:rsid w:val="00652FE6"/>
    <w:rsid w:val="00657E2E"/>
    <w:rsid w:val="0066158B"/>
    <w:rsid w:val="006925E1"/>
    <w:rsid w:val="006A68D3"/>
    <w:rsid w:val="006B753C"/>
    <w:rsid w:val="006B7587"/>
    <w:rsid w:val="006C20CA"/>
    <w:rsid w:val="006C363D"/>
    <w:rsid w:val="006C3E25"/>
    <w:rsid w:val="006D6BB1"/>
    <w:rsid w:val="00700714"/>
    <w:rsid w:val="00700F0C"/>
    <w:rsid w:val="00716D6D"/>
    <w:rsid w:val="00734390"/>
    <w:rsid w:val="00744C2E"/>
    <w:rsid w:val="00745CFD"/>
    <w:rsid w:val="00754091"/>
    <w:rsid w:val="00754F7A"/>
    <w:rsid w:val="0078129C"/>
    <w:rsid w:val="00781EDE"/>
    <w:rsid w:val="00797A76"/>
    <w:rsid w:val="007A1C44"/>
    <w:rsid w:val="007B38FB"/>
    <w:rsid w:val="007B42BB"/>
    <w:rsid w:val="007C1AD5"/>
    <w:rsid w:val="007C77FA"/>
    <w:rsid w:val="007E7AAA"/>
    <w:rsid w:val="008147C6"/>
    <w:rsid w:val="00824790"/>
    <w:rsid w:val="008304E9"/>
    <w:rsid w:val="00830604"/>
    <w:rsid w:val="00854846"/>
    <w:rsid w:val="00857499"/>
    <w:rsid w:val="00862F72"/>
    <w:rsid w:val="00864C0F"/>
    <w:rsid w:val="00870FBD"/>
    <w:rsid w:val="00875BFB"/>
    <w:rsid w:val="008911D9"/>
    <w:rsid w:val="00895AC3"/>
    <w:rsid w:val="00896527"/>
    <w:rsid w:val="008A1AFE"/>
    <w:rsid w:val="008A515E"/>
    <w:rsid w:val="008C2591"/>
    <w:rsid w:val="008C7535"/>
    <w:rsid w:val="008F3C60"/>
    <w:rsid w:val="009068A4"/>
    <w:rsid w:val="00920967"/>
    <w:rsid w:val="00926095"/>
    <w:rsid w:val="00927A33"/>
    <w:rsid w:val="00935C38"/>
    <w:rsid w:val="009609EF"/>
    <w:rsid w:val="009620A8"/>
    <w:rsid w:val="009A12B1"/>
    <w:rsid w:val="009C463A"/>
    <w:rsid w:val="009E7BBC"/>
    <w:rsid w:val="009F65FF"/>
    <w:rsid w:val="00A057CD"/>
    <w:rsid w:val="00A12533"/>
    <w:rsid w:val="00A20B6C"/>
    <w:rsid w:val="00A418B0"/>
    <w:rsid w:val="00A56A4A"/>
    <w:rsid w:val="00A73443"/>
    <w:rsid w:val="00A81784"/>
    <w:rsid w:val="00A94073"/>
    <w:rsid w:val="00A95BBD"/>
    <w:rsid w:val="00A95CE8"/>
    <w:rsid w:val="00A96FF1"/>
    <w:rsid w:val="00AE1C99"/>
    <w:rsid w:val="00AE36C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1D25"/>
    <w:rsid w:val="00B8355C"/>
    <w:rsid w:val="00B844C8"/>
    <w:rsid w:val="00B918BD"/>
    <w:rsid w:val="00BA03D5"/>
    <w:rsid w:val="00BB2D0D"/>
    <w:rsid w:val="00BC00F5"/>
    <w:rsid w:val="00BD413E"/>
    <w:rsid w:val="00BE1900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20F31"/>
    <w:rsid w:val="00D32267"/>
    <w:rsid w:val="00D3274D"/>
    <w:rsid w:val="00D52BE3"/>
    <w:rsid w:val="00D701FE"/>
    <w:rsid w:val="00D75BB4"/>
    <w:rsid w:val="00D8723E"/>
    <w:rsid w:val="00D92A35"/>
    <w:rsid w:val="00DA2560"/>
    <w:rsid w:val="00DA63A0"/>
    <w:rsid w:val="00DB56CF"/>
    <w:rsid w:val="00DD0B7E"/>
    <w:rsid w:val="00E206EB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A65CA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1107E"/>
    <w:rsid w:val="00F20BED"/>
    <w:rsid w:val="00F25BA3"/>
    <w:rsid w:val="00F30326"/>
    <w:rsid w:val="00F346A6"/>
    <w:rsid w:val="00F83AF5"/>
    <w:rsid w:val="00F83FB1"/>
    <w:rsid w:val="00F90AA0"/>
    <w:rsid w:val="00F97476"/>
    <w:rsid w:val="00FA230E"/>
    <w:rsid w:val="00FB56D9"/>
    <w:rsid w:val="00FD063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2</cp:revision>
  <cp:lastPrinted>2022-06-06T17:25:00Z</cp:lastPrinted>
  <dcterms:created xsi:type="dcterms:W3CDTF">2022-07-13T17:06:00Z</dcterms:created>
  <dcterms:modified xsi:type="dcterms:W3CDTF">2022-07-13T17:06:00Z</dcterms:modified>
</cp:coreProperties>
</file>