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5B" w:rsidRPr="00E10621" w:rsidRDefault="00E10621" w:rsidP="00E10621">
      <w:pPr>
        <w:pStyle w:val="NoSpacing"/>
        <w:jc w:val="center"/>
        <w:rPr>
          <w:b/>
        </w:rPr>
      </w:pPr>
      <w:bookmarkStart w:id="0" w:name="_GoBack"/>
      <w:bookmarkEnd w:id="0"/>
      <w:r w:rsidRPr="00E10621">
        <w:rPr>
          <w:b/>
        </w:rPr>
        <w:t>BEAVER CREEK TOWNSHIP REGULAR MEETING</w:t>
      </w:r>
    </w:p>
    <w:p w:rsidR="00E10621" w:rsidRPr="00E10621" w:rsidRDefault="00E10621" w:rsidP="00E10621">
      <w:pPr>
        <w:pStyle w:val="NoSpacing"/>
        <w:jc w:val="center"/>
        <w:rPr>
          <w:b/>
        </w:rPr>
      </w:pPr>
      <w:r w:rsidRPr="00E10621">
        <w:rPr>
          <w:b/>
        </w:rPr>
        <w:t>FEBRUARY 11, 2014</w:t>
      </w:r>
    </w:p>
    <w:p w:rsidR="00E10621" w:rsidRDefault="00E10621" w:rsidP="00E10621">
      <w:pPr>
        <w:pStyle w:val="NoSpacing"/>
        <w:jc w:val="center"/>
      </w:pPr>
    </w:p>
    <w:p w:rsidR="00E10621" w:rsidRDefault="00E10621" w:rsidP="00E10621">
      <w:pPr>
        <w:pStyle w:val="NoSpacing"/>
      </w:pPr>
      <w:r>
        <w:t>The Beaver Creek Township Board held its regular meeting on Tuesday, February 11, 2014 at 10:00 am.</w:t>
      </w:r>
    </w:p>
    <w:p w:rsidR="00AF0B3D" w:rsidRDefault="00E10621" w:rsidP="00E10621">
      <w:pPr>
        <w:pStyle w:val="NoSpacing"/>
      </w:pPr>
      <w:r>
        <w:t xml:space="preserve">Board members present:  Ashton, Hartman, Little, Van </w:t>
      </w:r>
      <w:proofErr w:type="spellStart"/>
      <w:r>
        <w:t>Nuck</w:t>
      </w:r>
      <w:proofErr w:type="spellEnd"/>
      <w:r>
        <w:t>.  Presen</w:t>
      </w:r>
      <w:r w:rsidR="00AF0B3D">
        <w:t>t per teleconference:  Raybuck.</w:t>
      </w:r>
    </w:p>
    <w:p w:rsidR="00E10621" w:rsidRDefault="00AF0B3D" w:rsidP="00E10621">
      <w:pPr>
        <w:pStyle w:val="NoSpacing"/>
      </w:pPr>
      <w:proofErr w:type="gramStart"/>
      <w:r>
        <w:t>Little arrived at 10:25 am.</w:t>
      </w:r>
      <w:proofErr w:type="gramEnd"/>
      <w:r>
        <w:t xml:space="preserve">  </w:t>
      </w:r>
      <w:r w:rsidR="00E10621">
        <w:t>There were 3 residents present.</w:t>
      </w:r>
    </w:p>
    <w:p w:rsidR="00E10621" w:rsidRDefault="00E10621" w:rsidP="00E10621">
      <w:pPr>
        <w:pStyle w:val="NoSpacing"/>
      </w:pPr>
    </w:p>
    <w:p w:rsidR="00E10621" w:rsidRDefault="00E10621" w:rsidP="00E10621">
      <w:pPr>
        <w:pStyle w:val="NoSpacing"/>
      </w:pPr>
      <w:r>
        <w:t xml:space="preserve">Motion by Ashton and seconded by Van </w:t>
      </w:r>
      <w:proofErr w:type="spellStart"/>
      <w:r>
        <w:t>Nuck</w:t>
      </w:r>
      <w:proofErr w:type="spellEnd"/>
      <w:r>
        <w:t xml:space="preserve"> to approve the agenda with one addition:  Accounts payable amount was changed from $44,729.35 to $44,629.65 with check numbers being #28911 thru #28949.  All ayes, motion carried.</w:t>
      </w:r>
    </w:p>
    <w:p w:rsidR="00E10621" w:rsidRDefault="00E10621" w:rsidP="00E10621">
      <w:pPr>
        <w:pStyle w:val="NoSpacing"/>
      </w:pPr>
    </w:p>
    <w:p w:rsidR="00E10621" w:rsidRDefault="00E10621" w:rsidP="00E10621">
      <w:pPr>
        <w:pStyle w:val="NoSpacing"/>
        <w:rPr>
          <w:b/>
        </w:rPr>
      </w:pPr>
      <w:r w:rsidRPr="00E10621">
        <w:rPr>
          <w:b/>
        </w:rPr>
        <w:t>MINUTES:</w:t>
      </w:r>
    </w:p>
    <w:p w:rsidR="00E10621" w:rsidRDefault="00E10621" w:rsidP="00E10621">
      <w:pPr>
        <w:pStyle w:val="NoSpacing"/>
        <w:rPr>
          <w:b/>
        </w:rPr>
      </w:pPr>
    </w:p>
    <w:p w:rsidR="00E10621" w:rsidRDefault="00E10621" w:rsidP="00E10621">
      <w:pPr>
        <w:pStyle w:val="NoSpacing"/>
      </w:pPr>
      <w:r>
        <w:t xml:space="preserve">Motion by Van </w:t>
      </w:r>
      <w:proofErr w:type="spellStart"/>
      <w:r>
        <w:t>Nuck</w:t>
      </w:r>
      <w:proofErr w:type="spellEnd"/>
      <w:r>
        <w:t xml:space="preserve"> and seconded by Ashton to approve the minutes from the January, 14, 2014 meeting.  All ayes, motion carried.</w:t>
      </w:r>
    </w:p>
    <w:p w:rsidR="000E4C1D" w:rsidRDefault="000E4C1D" w:rsidP="00E10621">
      <w:pPr>
        <w:pStyle w:val="NoSpacing"/>
      </w:pPr>
    </w:p>
    <w:p w:rsidR="000E4C1D" w:rsidRDefault="000E4C1D" w:rsidP="00E10621">
      <w:pPr>
        <w:pStyle w:val="NoSpacing"/>
      </w:pPr>
      <w:r>
        <w:t xml:space="preserve">Motion by Ashton and seconded by Van </w:t>
      </w:r>
      <w:proofErr w:type="spellStart"/>
      <w:r>
        <w:t>Nuck</w:t>
      </w:r>
      <w:proofErr w:type="spellEnd"/>
      <w:r>
        <w:t xml:space="preserve"> to approve the minutes from the Jan</w:t>
      </w:r>
      <w:r w:rsidR="007D3973">
        <w:t>uary 24, 2014 special meeting.  All</w:t>
      </w:r>
      <w:r>
        <w:t xml:space="preserve"> ayes, motion carried.</w:t>
      </w:r>
    </w:p>
    <w:p w:rsidR="00E10621" w:rsidRDefault="00E10621" w:rsidP="00E10621">
      <w:pPr>
        <w:pStyle w:val="NoSpacing"/>
      </w:pPr>
    </w:p>
    <w:p w:rsidR="00E10621" w:rsidRDefault="00E10621" w:rsidP="00E10621">
      <w:pPr>
        <w:pStyle w:val="NoSpacing"/>
        <w:rPr>
          <w:b/>
        </w:rPr>
      </w:pPr>
      <w:r>
        <w:rPr>
          <w:b/>
        </w:rPr>
        <w:t>TREASURER’S REPORT:</w:t>
      </w:r>
    </w:p>
    <w:p w:rsidR="000E4C1D" w:rsidRDefault="000E4C1D" w:rsidP="00E10621">
      <w:pPr>
        <w:pStyle w:val="NoSpacing"/>
        <w:rPr>
          <w:b/>
        </w:rPr>
      </w:pPr>
    </w:p>
    <w:p w:rsidR="000E4C1D" w:rsidRDefault="000E4C1D" w:rsidP="00E10621">
      <w:pPr>
        <w:pStyle w:val="NoSpacing"/>
      </w:pPr>
      <w:r>
        <w:t>Checking account fees have gone down on the general checking.  Bank is also charging less for direct deposit transactions than what was previously charged in prior months.  The clerk attended the MTA Conference in Traverse City and said she received a lot of good information from the classes.</w:t>
      </w:r>
    </w:p>
    <w:p w:rsidR="000E4C1D" w:rsidRDefault="000E4C1D" w:rsidP="00E10621">
      <w:pPr>
        <w:pStyle w:val="NoSpacing"/>
      </w:pPr>
    </w:p>
    <w:p w:rsidR="000E4C1D" w:rsidRDefault="000E4C1D" w:rsidP="00E10621">
      <w:pPr>
        <w:pStyle w:val="NoSpacing"/>
        <w:rPr>
          <w:b/>
        </w:rPr>
      </w:pPr>
      <w:r>
        <w:rPr>
          <w:b/>
        </w:rPr>
        <w:t>CLERK’S REPORT:</w:t>
      </w:r>
    </w:p>
    <w:p w:rsidR="000E4C1D" w:rsidRDefault="000E4C1D" w:rsidP="00E10621">
      <w:pPr>
        <w:pStyle w:val="NoSpacing"/>
        <w:rPr>
          <w:b/>
        </w:rPr>
      </w:pPr>
    </w:p>
    <w:p w:rsidR="006737C0" w:rsidRDefault="000E4C1D" w:rsidP="00E10621">
      <w:pPr>
        <w:pStyle w:val="NoSpacing"/>
      </w:pPr>
      <w:r>
        <w:t>The clerk made a suggestion to set up a budget workshop to prepare the budget for the upcom</w:t>
      </w:r>
      <w:r w:rsidR="006737C0">
        <w:t>ing fiscal year.  The clerk</w:t>
      </w:r>
      <w:r>
        <w:t xml:space="preserve"> has</w:t>
      </w:r>
      <w:r w:rsidR="006737C0">
        <w:t xml:space="preserve"> also</w:t>
      </w:r>
      <w:r>
        <w:t xml:space="preserve"> forwarded a question to Steve </w:t>
      </w:r>
      <w:proofErr w:type="spellStart"/>
      <w:r>
        <w:t>Grinell</w:t>
      </w:r>
      <w:proofErr w:type="spellEnd"/>
      <w:r w:rsidR="00DD0F9C">
        <w:t xml:space="preserve"> in </w:t>
      </w:r>
      <w:r>
        <w:t>regard</w:t>
      </w:r>
      <w:r w:rsidR="00DD0F9C">
        <w:t>s</w:t>
      </w:r>
      <w:r>
        <w:t xml:space="preserve"> </w:t>
      </w:r>
      <w:r w:rsidR="007D3973">
        <w:t>to</w:t>
      </w:r>
      <w:r>
        <w:t xml:space="preserve"> allowing alcohol</w:t>
      </w:r>
      <w:r w:rsidR="00DD0F9C">
        <w:t xml:space="preserve"> at functions being held </w:t>
      </w:r>
      <w:r w:rsidR="006737C0">
        <w:t xml:space="preserve">at the community center and </w:t>
      </w:r>
      <w:r w:rsidR="00DD0F9C">
        <w:t>on</w:t>
      </w:r>
      <w:r w:rsidR="006737C0">
        <w:t xml:space="preserve"> the</w:t>
      </w:r>
      <w:r w:rsidR="007D3973">
        <w:t xml:space="preserve"> township grounds.</w:t>
      </w:r>
    </w:p>
    <w:p w:rsidR="006737C0" w:rsidRDefault="006737C0" w:rsidP="00E10621">
      <w:pPr>
        <w:pStyle w:val="NoSpacing"/>
      </w:pPr>
    </w:p>
    <w:p w:rsidR="006737C0" w:rsidRDefault="006737C0" w:rsidP="00E10621">
      <w:pPr>
        <w:pStyle w:val="NoSpacing"/>
      </w:pPr>
      <w:r>
        <w:t>Linda Northrup at Cornell Insurance is working on health insurance quotes.</w:t>
      </w:r>
    </w:p>
    <w:p w:rsidR="006737C0" w:rsidRDefault="006737C0" w:rsidP="00E10621">
      <w:pPr>
        <w:pStyle w:val="NoSpacing"/>
      </w:pPr>
    </w:p>
    <w:p w:rsidR="000E4C1D" w:rsidRDefault="006737C0" w:rsidP="00E10621">
      <w:pPr>
        <w:pStyle w:val="NoSpacing"/>
        <w:rPr>
          <w:b/>
        </w:rPr>
      </w:pPr>
      <w:r w:rsidRPr="006737C0">
        <w:rPr>
          <w:b/>
        </w:rPr>
        <w:t>SUPERVISORS REPORT:</w:t>
      </w:r>
      <w:r w:rsidR="00DD0F9C" w:rsidRPr="006737C0">
        <w:rPr>
          <w:b/>
        </w:rPr>
        <w:t xml:space="preserve">  </w:t>
      </w:r>
    </w:p>
    <w:p w:rsidR="006737C0" w:rsidRDefault="006737C0" w:rsidP="00E10621">
      <w:pPr>
        <w:pStyle w:val="NoSpacing"/>
        <w:rPr>
          <w:b/>
        </w:rPr>
      </w:pPr>
    </w:p>
    <w:p w:rsidR="006737C0" w:rsidRDefault="00124D46" w:rsidP="00E10621">
      <w:pPr>
        <w:pStyle w:val="NoSpacing"/>
      </w:pPr>
      <w:r>
        <w:t>The</w:t>
      </w:r>
      <w:r w:rsidR="00D4695C">
        <w:t xml:space="preserve"> supervisor attended a meeting held by the Michigan Department of Natural Resources.  The topic of swimmers itch was discussed and a han</w:t>
      </w:r>
      <w:r w:rsidR="004E761A">
        <w:t>dout was given explaining what swimmers itch is, how to reduce risk and how to treat it.</w:t>
      </w:r>
    </w:p>
    <w:p w:rsidR="004E761A" w:rsidRDefault="004E761A" w:rsidP="00E10621">
      <w:pPr>
        <w:pStyle w:val="NoSpacing"/>
      </w:pPr>
    </w:p>
    <w:p w:rsidR="004E761A" w:rsidRDefault="004E761A" w:rsidP="00E10621">
      <w:pPr>
        <w:pStyle w:val="NoSpacing"/>
      </w:pPr>
      <w:r>
        <w:t>The supervisor also attended the monthly recycling meeting.</w:t>
      </w:r>
    </w:p>
    <w:p w:rsidR="004E761A" w:rsidRDefault="004E761A" w:rsidP="00E10621">
      <w:pPr>
        <w:pStyle w:val="NoSpacing"/>
      </w:pPr>
    </w:p>
    <w:p w:rsidR="004E761A" w:rsidRDefault="004E761A" w:rsidP="00E10621">
      <w:pPr>
        <w:pStyle w:val="NoSpacing"/>
        <w:rPr>
          <w:b/>
        </w:rPr>
      </w:pPr>
      <w:r w:rsidRPr="004E761A">
        <w:rPr>
          <w:b/>
        </w:rPr>
        <w:t>HLUA:</w:t>
      </w:r>
    </w:p>
    <w:p w:rsidR="004E761A" w:rsidRDefault="004E761A" w:rsidP="00E10621">
      <w:pPr>
        <w:pStyle w:val="NoSpacing"/>
        <w:rPr>
          <w:b/>
        </w:rPr>
      </w:pPr>
    </w:p>
    <w:p w:rsidR="004E761A" w:rsidRDefault="004E761A" w:rsidP="00E10621">
      <w:pPr>
        <w:pStyle w:val="NoSpacing"/>
      </w:pPr>
      <w:r>
        <w:t xml:space="preserve">Sewer additions could be added to existing system or may have to redo all new sewer system.  North Park would be responsible for own </w:t>
      </w:r>
      <w:r w:rsidR="00813EFE">
        <w:t>their own expenses and they have requested prices.</w:t>
      </w:r>
    </w:p>
    <w:p w:rsidR="00813EFE" w:rsidRDefault="00813EFE" w:rsidP="00E10621">
      <w:pPr>
        <w:pStyle w:val="NoSpacing"/>
      </w:pPr>
    </w:p>
    <w:p w:rsidR="00813EFE" w:rsidRDefault="00813EFE" w:rsidP="00E10621">
      <w:pPr>
        <w:pStyle w:val="NoSpacing"/>
        <w:rPr>
          <w:b/>
        </w:rPr>
      </w:pPr>
    </w:p>
    <w:p w:rsidR="00813EFE" w:rsidRDefault="00813EFE" w:rsidP="00E10621">
      <w:pPr>
        <w:pStyle w:val="NoSpacing"/>
        <w:rPr>
          <w:b/>
        </w:rPr>
      </w:pPr>
    </w:p>
    <w:p w:rsidR="00813EFE" w:rsidRDefault="00813EFE" w:rsidP="00E10621">
      <w:pPr>
        <w:pStyle w:val="NoSpacing"/>
        <w:rPr>
          <w:b/>
        </w:rPr>
      </w:pPr>
      <w:r>
        <w:rPr>
          <w:b/>
        </w:rPr>
        <w:t>FIRE DEPARTMENT:</w:t>
      </w:r>
    </w:p>
    <w:p w:rsidR="00813EFE" w:rsidRDefault="00813EFE" w:rsidP="00E10621">
      <w:pPr>
        <w:pStyle w:val="NoSpacing"/>
        <w:rPr>
          <w:b/>
        </w:rPr>
      </w:pPr>
    </w:p>
    <w:p w:rsidR="00813EFE" w:rsidRDefault="00992E1C" w:rsidP="00E10621">
      <w:pPr>
        <w:pStyle w:val="NoSpacing"/>
      </w:pPr>
      <w:r>
        <w:t>The fire department has b</w:t>
      </w:r>
      <w:r w:rsidR="00CB50CA">
        <w:t>een accepted by the Volunteer Fire Assistance Grant Program to receive matching 50/50 funds for purchase of gear and equipment.  The grant is for $1,100.00</w:t>
      </w:r>
      <w:r w:rsidR="002D39D7">
        <w:t xml:space="preserve"> w</w:t>
      </w:r>
      <w:r w:rsidR="00CB50CA">
        <w:t>ith matching</w:t>
      </w:r>
      <w:r w:rsidR="00C275A7">
        <w:t xml:space="preserve"> funds from the fire department.  The total </w:t>
      </w:r>
      <w:r w:rsidR="00CB50CA">
        <w:t>for purchases totals $2,200.00.</w:t>
      </w:r>
    </w:p>
    <w:p w:rsidR="00CB50CA" w:rsidRDefault="00CB50CA" w:rsidP="00E10621">
      <w:pPr>
        <w:pStyle w:val="NoSpacing"/>
      </w:pPr>
    </w:p>
    <w:p w:rsidR="00CB50CA" w:rsidRDefault="00CB50CA" w:rsidP="00E10621">
      <w:pPr>
        <w:pStyle w:val="NoSpacing"/>
      </w:pPr>
      <w:r>
        <w:t xml:space="preserve">The fire department will take </w:t>
      </w:r>
      <w:r w:rsidR="00916766">
        <w:t>part</w:t>
      </w:r>
      <w:r>
        <w:t xml:space="preserve"> in training at the North State Park with the</w:t>
      </w:r>
      <w:r w:rsidR="00916766">
        <w:t xml:space="preserve"> park rangers in March.  Training will include how to help with campers and guests during tornados and severe weather and also how to aid drowning victims, heart attack victims and other emergency incidents that take place at the park.  </w:t>
      </w:r>
    </w:p>
    <w:p w:rsidR="00A141E6" w:rsidRDefault="00A141E6" w:rsidP="00E10621">
      <w:pPr>
        <w:pStyle w:val="NoSpacing"/>
      </w:pPr>
    </w:p>
    <w:p w:rsidR="00A141E6" w:rsidRDefault="00C275A7" w:rsidP="00E10621">
      <w:pPr>
        <w:pStyle w:val="NoSpacing"/>
      </w:pPr>
      <w:r>
        <w:t>A schedule has been completed by the fire chief for firefighter training which will take place at locations from Frederic to Midland in the months between February and July 2014.</w:t>
      </w:r>
    </w:p>
    <w:p w:rsidR="00C275A7" w:rsidRDefault="00C275A7" w:rsidP="00E10621">
      <w:pPr>
        <w:pStyle w:val="NoSpacing"/>
      </w:pPr>
    </w:p>
    <w:p w:rsidR="00C275A7" w:rsidRDefault="00C275A7" w:rsidP="00E10621">
      <w:pPr>
        <w:pStyle w:val="NoSpacing"/>
      </w:pPr>
      <w:r>
        <w:t>All trucks are being maintained and are in good working order.</w:t>
      </w:r>
    </w:p>
    <w:p w:rsidR="00C275A7" w:rsidRDefault="00C275A7" w:rsidP="00E10621">
      <w:pPr>
        <w:pStyle w:val="NoSpacing"/>
      </w:pPr>
    </w:p>
    <w:p w:rsidR="00C275A7" w:rsidRDefault="00C275A7" w:rsidP="00E10621">
      <w:pPr>
        <w:pStyle w:val="NoSpacing"/>
        <w:rPr>
          <w:b/>
        </w:rPr>
      </w:pPr>
      <w:r>
        <w:rPr>
          <w:b/>
        </w:rPr>
        <w:lastRenderedPageBreak/>
        <w:t>DPW:</w:t>
      </w:r>
    </w:p>
    <w:p w:rsidR="00C275A7" w:rsidRDefault="00C275A7" w:rsidP="00E10621">
      <w:pPr>
        <w:pStyle w:val="NoSpacing"/>
        <w:rPr>
          <w:b/>
        </w:rPr>
      </w:pPr>
    </w:p>
    <w:p w:rsidR="00C275A7" w:rsidRDefault="00C275A7" w:rsidP="00E10621">
      <w:pPr>
        <w:pStyle w:val="NoSpacing"/>
      </w:pPr>
      <w:r>
        <w:t>Hydrants have all been cleaned out and the fire chief voiced that he would prefer individuals not do the cleaning themselves due to the fact that one of the hydrants had possibl</w:t>
      </w:r>
      <w:r w:rsidR="002D39D7">
        <w:t>y</w:t>
      </w:r>
      <w:r>
        <w:t xml:space="preserve"> been bumped.  May have to have snow removed if we get much more snow.</w:t>
      </w:r>
    </w:p>
    <w:p w:rsidR="00C275A7" w:rsidRDefault="00C275A7" w:rsidP="00E10621">
      <w:pPr>
        <w:pStyle w:val="NoSpacing"/>
      </w:pPr>
    </w:p>
    <w:p w:rsidR="00C275A7" w:rsidRDefault="00C275A7" w:rsidP="00E10621">
      <w:pPr>
        <w:pStyle w:val="NoSpacing"/>
        <w:rPr>
          <w:b/>
        </w:rPr>
      </w:pPr>
      <w:r>
        <w:rPr>
          <w:b/>
        </w:rPr>
        <w:t>PLANNING/ZONING:</w:t>
      </w:r>
    </w:p>
    <w:p w:rsidR="00C275A7" w:rsidRDefault="00C275A7" w:rsidP="00E10621">
      <w:pPr>
        <w:pStyle w:val="NoSpacing"/>
        <w:rPr>
          <w:b/>
        </w:rPr>
      </w:pPr>
    </w:p>
    <w:p w:rsidR="00C275A7" w:rsidRDefault="000E2E1C" w:rsidP="00E10621">
      <w:pPr>
        <w:pStyle w:val="NoSpacing"/>
      </w:pPr>
      <w:r>
        <w:t>We now have a special use permit on file at the township</w:t>
      </w:r>
      <w:r w:rsidR="00567974">
        <w:t xml:space="preserve"> for </w:t>
      </w:r>
      <w:proofErr w:type="spellStart"/>
      <w:r w:rsidR="00567974">
        <w:t>Avita</w:t>
      </w:r>
      <w:proofErr w:type="spellEnd"/>
      <w:r w:rsidR="00567974">
        <w:t xml:space="preserve"> Water</w:t>
      </w:r>
      <w:r>
        <w:t xml:space="preserve">.  </w:t>
      </w:r>
      <w:proofErr w:type="spellStart"/>
      <w:r>
        <w:t>Avita</w:t>
      </w:r>
      <w:proofErr w:type="spellEnd"/>
      <w:r>
        <w:t xml:space="preserve"> called to inquire about joining two pieces of property </w:t>
      </w:r>
      <w:r w:rsidR="002D39D7">
        <w:t xml:space="preserve">together in </w:t>
      </w:r>
      <w:r w:rsidR="00567974">
        <w:t>order to</w:t>
      </w:r>
      <w:r>
        <w:t xml:space="preserve"> construct a pole building on that property.</w:t>
      </w:r>
    </w:p>
    <w:p w:rsidR="000E2E1C" w:rsidRDefault="000E2E1C" w:rsidP="00E10621">
      <w:pPr>
        <w:pStyle w:val="NoSpacing"/>
      </w:pPr>
    </w:p>
    <w:p w:rsidR="000E2E1C" w:rsidRDefault="000E2E1C" w:rsidP="00E10621">
      <w:pPr>
        <w:pStyle w:val="NoSpacing"/>
      </w:pPr>
      <w:r>
        <w:t>Zoning Administrator attended the MTA conference in Traverse City and he gave an overview of classes that he attended.</w:t>
      </w:r>
    </w:p>
    <w:p w:rsidR="000E2E1C" w:rsidRDefault="000E2E1C" w:rsidP="00E10621">
      <w:pPr>
        <w:pStyle w:val="NoSpacing"/>
      </w:pPr>
    </w:p>
    <w:p w:rsidR="000E2E1C" w:rsidRDefault="000E2E1C" w:rsidP="00E10621">
      <w:pPr>
        <w:pStyle w:val="NoSpacing"/>
        <w:rPr>
          <w:b/>
        </w:rPr>
      </w:pPr>
      <w:r>
        <w:rPr>
          <w:b/>
        </w:rPr>
        <w:t>UNFINISED BUSINESS:</w:t>
      </w:r>
    </w:p>
    <w:p w:rsidR="000E2E1C" w:rsidRDefault="000E2E1C" w:rsidP="00E10621">
      <w:pPr>
        <w:pStyle w:val="NoSpacing"/>
        <w:rPr>
          <w:b/>
        </w:rPr>
      </w:pPr>
    </w:p>
    <w:p w:rsidR="000E2E1C" w:rsidRDefault="000E2E1C" w:rsidP="000E2E1C">
      <w:pPr>
        <w:pStyle w:val="NoSpacing"/>
        <w:numPr>
          <w:ilvl w:val="0"/>
          <w:numId w:val="2"/>
        </w:numPr>
      </w:pPr>
      <w:r>
        <w:t xml:space="preserve">The new </w:t>
      </w:r>
      <w:r w:rsidR="00567974">
        <w:t>E</w:t>
      </w:r>
      <w:r>
        <w:t xml:space="preserve">mployee </w:t>
      </w:r>
      <w:r w:rsidR="00567974">
        <w:t>P</w:t>
      </w:r>
      <w:r>
        <w:t>olicy which was passed in December 2013 will be given to the attorney for his review.</w:t>
      </w:r>
    </w:p>
    <w:p w:rsidR="000E2E1C" w:rsidRDefault="000E2E1C" w:rsidP="000E2E1C">
      <w:pPr>
        <w:pStyle w:val="NoSpacing"/>
      </w:pPr>
    </w:p>
    <w:p w:rsidR="000E2E1C" w:rsidRDefault="000E2E1C" w:rsidP="000E2E1C">
      <w:pPr>
        <w:pStyle w:val="NoSpacing"/>
        <w:numPr>
          <w:ilvl w:val="0"/>
          <w:numId w:val="2"/>
        </w:numPr>
      </w:pPr>
      <w:r>
        <w:t xml:space="preserve"> Motion by Van </w:t>
      </w:r>
      <w:proofErr w:type="spellStart"/>
      <w:r>
        <w:t>Nuck</w:t>
      </w:r>
      <w:proofErr w:type="spellEnd"/>
      <w:r>
        <w:t xml:space="preserve"> and seconded by Hartman to approve the Fire Wise </w:t>
      </w:r>
      <w:r w:rsidR="007D3973">
        <w:t>R</w:t>
      </w:r>
      <w:r>
        <w:t>esolution.  All ayes, motion carried.</w:t>
      </w:r>
    </w:p>
    <w:p w:rsidR="000E2E1C" w:rsidRDefault="000E2E1C" w:rsidP="000E2E1C">
      <w:pPr>
        <w:pStyle w:val="NoSpacing"/>
      </w:pPr>
    </w:p>
    <w:p w:rsidR="000E2E1C" w:rsidRDefault="000E2E1C" w:rsidP="000E2E1C">
      <w:pPr>
        <w:pStyle w:val="NoSpacing"/>
        <w:rPr>
          <w:b/>
        </w:rPr>
      </w:pPr>
      <w:r>
        <w:rPr>
          <w:b/>
        </w:rPr>
        <w:t>NEW BUSINESS:</w:t>
      </w:r>
    </w:p>
    <w:p w:rsidR="000E2E1C" w:rsidRDefault="000E2E1C" w:rsidP="000E2E1C">
      <w:pPr>
        <w:pStyle w:val="NoSpacing"/>
        <w:rPr>
          <w:b/>
        </w:rPr>
      </w:pPr>
    </w:p>
    <w:p w:rsidR="000E2E1C" w:rsidRDefault="009E3555" w:rsidP="00AF667A">
      <w:pPr>
        <w:pStyle w:val="NoSpacing"/>
        <w:numPr>
          <w:ilvl w:val="0"/>
          <w:numId w:val="3"/>
        </w:numPr>
      </w:pPr>
      <w:r>
        <w:t xml:space="preserve">Motion by Raybuck and seconded by Hartman to approve the Stipulation for Entry of Consent Judgment for Fox Run.  </w:t>
      </w:r>
      <w:r w:rsidR="00AF667A">
        <w:t xml:space="preserve">Taxable value changed from $650,000 to $325,000 per year, which costs the township a total of </w:t>
      </w:r>
      <w:r w:rsidR="00567974">
        <w:t xml:space="preserve">approximately </w:t>
      </w:r>
      <w:r w:rsidR="00AF667A">
        <w:t xml:space="preserve">$100.00 per year.  </w:t>
      </w:r>
      <w:r w:rsidR="007D3973">
        <w:t>Roll call vote with a</w:t>
      </w:r>
      <w:r w:rsidR="00AF667A">
        <w:t>ll ayes, motion carried.</w:t>
      </w:r>
    </w:p>
    <w:p w:rsidR="00AF667A" w:rsidRDefault="00AF667A" w:rsidP="00AF667A">
      <w:pPr>
        <w:pStyle w:val="NoSpacing"/>
      </w:pPr>
    </w:p>
    <w:p w:rsidR="00AF667A" w:rsidRDefault="00AF667A" w:rsidP="00AF667A">
      <w:pPr>
        <w:pStyle w:val="NoSpacing"/>
        <w:numPr>
          <w:ilvl w:val="0"/>
          <w:numId w:val="3"/>
        </w:numPr>
      </w:pPr>
      <w:r>
        <w:t xml:space="preserve"> Motion by Hartman and seconded by Van </w:t>
      </w:r>
      <w:proofErr w:type="spellStart"/>
      <w:r>
        <w:t>Nuck</w:t>
      </w:r>
      <w:proofErr w:type="spellEnd"/>
      <w:r>
        <w:t xml:space="preserve"> to appoint Ashton and Raybuck to the Financial Committee.  </w:t>
      </w:r>
      <w:r w:rsidR="007D3973">
        <w:t>Roll call vote with a</w:t>
      </w:r>
      <w:r>
        <w:t>ll ayes, motion carried.</w:t>
      </w:r>
    </w:p>
    <w:p w:rsidR="00AF667A" w:rsidRDefault="00AF667A" w:rsidP="00AF667A">
      <w:pPr>
        <w:pStyle w:val="ListParagraph"/>
      </w:pPr>
    </w:p>
    <w:p w:rsidR="00AF667A" w:rsidRDefault="00AF667A" w:rsidP="00AF667A">
      <w:pPr>
        <w:pStyle w:val="NoSpacing"/>
        <w:numPr>
          <w:ilvl w:val="0"/>
          <w:numId w:val="3"/>
        </w:numPr>
      </w:pPr>
      <w:r>
        <w:t xml:space="preserve">Motion by Van </w:t>
      </w:r>
      <w:proofErr w:type="spellStart"/>
      <w:r>
        <w:t>Nuck</w:t>
      </w:r>
      <w:proofErr w:type="spellEnd"/>
      <w:r>
        <w:t xml:space="preserve"> and seconded by Raybuck to sign the Up North Prevention Proclamation.  The proclamation discourages adults from serving</w:t>
      </w:r>
      <w:r w:rsidR="00567974">
        <w:t xml:space="preserve"> alcohol to</w:t>
      </w:r>
      <w:r>
        <w:t xml:space="preserve"> minors and to promote April as substance abuse month.  </w:t>
      </w:r>
      <w:r w:rsidR="007D3973">
        <w:t>A</w:t>
      </w:r>
      <w:r>
        <w:t>ll ayes, motion carried.</w:t>
      </w:r>
    </w:p>
    <w:p w:rsidR="00567974" w:rsidRDefault="00567974" w:rsidP="00567974">
      <w:pPr>
        <w:pStyle w:val="NoSpacing"/>
        <w:ind w:left="720"/>
      </w:pPr>
    </w:p>
    <w:p w:rsidR="00AF667A" w:rsidRDefault="00AF667A" w:rsidP="00AF667A">
      <w:pPr>
        <w:pStyle w:val="NoSpacing"/>
        <w:numPr>
          <w:ilvl w:val="0"/>
          <w:numId w:val="3"/>
        </w:numPr>
      </w:pPr>
      <w:r>
        <w:t xml:space="preserve">Motion by Van </w:t>
      </w:r>
      <w:proofErr w:type="spellStart"/>
      <w:r>
        <w:t>Nuck</w:t>
      </w:r>
      <w:proofErr w:type="spellEnd"/>
      <w:r>
        <w:t xml:space="preserve"> and seconded by Hartman to approve a resolution </w:t>
      </w:r>
      <w:r w:rsidR="007D3973">
        <w:t xml:space="preserve">for local support of DNR </w:t>
      </w:r>
      <w:r>
        <w:t>Ram Center improvements</w:t>
      </w:r>
      <w:r w:rsidR="007D3973">
        <w:t>.  All ayes, motion carried.</w:t>
      </w:r>
    </w:p>
    <w:p w:rsidR="007D3973" w:rsidRDefault="007D3973" w:rsidP="007D3973">
      <w:pPr>
        <w:pStyle w:val="ListParagraph"/>
      </w:pPr>
    </w:p>
    <w:p w:rsidR="00AF0B3D" w:rsidRDefault="00AF0B3D" w:rsidP="007D3973">
      <w:pPr>
        <w:pStyle w:val="ListParagraph"/>
      </w:pPr>
      <w:r>
        <w:t>Trustee Little arrived at 10:25 am.</w:t>
      </w:r>
    </w:p>
    <w:p w:rsidR="007D3973" w:rsidRDefault="007D3973" w:rsidP="007D3973">
      <w:pPr>
        <w:pStyle w:val="NoSpacing"/>
        <w:numPr>
          <w:ilvl w:val="0"/>
          <w:numId w:val="3"/>
        </w:numPr>
      </w:pPr>
      <w:r>
        <w:t xml:space="preserve"> Motion by Van </w:t>
      </w:r>
      <w:proofErr w:type="spellStart"/>
      <w:r>
        <w:t>Nuck</w:t>
      </w:r>
      <w:proofErr w:type="spellEnd"/>
      <w:r>
        <w:t xml:space="preserve"> and seconded by </w:t>
      </w:r>
      <w:proofErr w:type="gramStart"/>
      <w:r>
        <w:t>Little</w:t>
      </w:r>
      <w:proofErr w:type="gramEnd"/>
      <w:r>
        <w:t xml:space="preserve"> to pay the accounts payable invoices in the amount of $44,629.65, checks 28911 through 28949.  All ayes, motion carried.</w:t>
      </w:r>
    </w:p>
    <w:p w:rsidR="007D3973" w:rsidRDefault="007D3973" w:rsidP="007D3973">
      <w:pPr>
        <w:pStyle w:val="ListParagraph"/>
      </w:pPr>
    </w:p>
    <w:p w:rsidR="007D3973" w:rsidRDefault="007D3973" w:rsidP="007D3973">
      <w:pPr>
        <w:pStyle w:val="NoSpacing"/>
      </w:pPr>
      <w:r>
        <w:t>There were no comments from attending residents.</w:t>
      </w:r>
    </w:p>
    <w:p w:rsidR="007D3973" w:rsidRDefault="007D3973" w:rsidP="007D3973">
      <w:pPr>
        <w:pStyle w:val="NoSpacing"/>
      </w:pPr>
    </w:p>
    <w:p w:rsidR="007D3973" w:rsidRDefault="007D3973" w:rsidP="007D3973">
      <w:pPr>
        <w:pStyle w:val="NoSpacing"/>
      </w:pPr>
      <w:r>
        <w:t>Meeting adjourned at 10:32 am.</w:t>
      </w:r>
    </w:p>
    <w:p w:rsidR="007D3973" w:rsidRDefault="007D3973" w:rsidP="007D3973">
      <w:pPr>
        <w:pStyle w:val="NoSpacing"/>
      </w:pPr>
    </w:p>
    <w:p w:rsidR="007D3973" w:rsidRDefault="007D3973" w:rsidP="007D3973">
      <w:pPr>
        <w:pStyle w:val="NoSpacing"/>
      </w:pPr>
      <w:r>
        <w:t>Traci M. Nel</w:t>
      </w:r>
      <w:r w:rsidR="002D39D7">
        <w:t>s</w:t>
      </w:r>
      <w:r>
        <w:t>on, Deputy Clerk</w:t>
      </w:r>
    </w:p>
    <w:p w:rsidR="00AF667A" w:rsidRPr="000E2E1C" w:rsidRDefault="00AF667A" w:rsidP="000E2E1C">
      <w:pPr>
        <w:pStyle w:val="NoSpacing"/>
      </w:pPr>
    </w:p>
    <w:p w:rsidR="000E2E1C" w:rsidRDefault="000E2E1C" w:rsidP="000E2E1C">
      <w:pPr>
        <w:pStyle w:val="NoSpacing"/>
        <w:rPr>
          <w:b/>
        </w:rPr>
      </w:pPr>
    </w:p>
    <w:p w:rsidR="000E2E1C" w:rsidRPr="000E2E1C" w:rsidRDefault="000E2E1C" w:rsidP="000E2E1C">
      <w:pPr>
        <w:pStyle w:val="NoSpacing"/>
      </w:pPr>
    </w:p>
    <w:p w:rsidR="000E2E1C" w:rsidRPr="000E2E1C" w:rsidRDefault="000E2E1C" w:rsidP="000E2E1C">
      <w:pPr>
        <w:pStyle w:val="NoSpacing"/>
      </w:pPr>
      <w:r>
        <w:t xml:space="preserve"> </w:t>
      </w:r>
    </w:p>
    <w:p w:rsidR="000E2E1C" w:rsidRDefault="000E2E1C" w:rsidP="00E10621">
      <w:pPr>
        <w:pStyle w:val="NoSpacing"/>
      </w:pPr>
    </w:p>
    <w:p w:rsidR="000E2E1C" w:rsidRPr="00C275A7" w:rsidRDefault="000E2E1C" w:rsidP="00E10621">
      <w:pPr>
        <w:pStyle w:val="NoSpacing"/>
      </w:pPr>
    </w:p>
    <w:p w:rsidR="00813EFE" w:rsidRDefault="00813EFE" w:rsidP="00E10621">
      <w:pPr>
        <w:pStyle w:val="NoSpacing"/>
        <w:rPr>
          <w:b/>
        </w:rPr>
      </w:pPr>
    </w:p>
    <w:p w:rsidR="00813EFE" w:rsidRPr="00813EFE" w:rsidRDefault="00813EFE" w:rsidP="00E10621">
      <w:pPr>
        <w:pStyle w:val="NoSpacing"/>
        <w:rPr>
          <w:b/>
        </w:rPr>
      </w:pPr>
    </w:p>
    <w:p w:rsidR="00E10621" w:rsidRDefault="00E10621" w:rsidP="00E10621">
      <w:pPr>
        <w:pStyle w:val="NoSpacing"/>
        <w:rPr>
          <w:b/>
        </w:rPr>
      </w:pPr>
    </w:p>
    <w:p w:rsidR="00E10621" w:rsidRPr="00E10621" w:rsidRDefault="00E10621" w:rsidP="00E10621">
      <w:pPr>
        <w:pStyle w:val="NoSpacing"/>
      </w:pPr>
    </w:p>
    <w:sectPr w:rsidR="00E10621" w:rsidRPr="00E10621" w:rsidSect="00C21C8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06C6"/>
    <w:multiLevelType w:val="hybridMultilevel"/>
    <w:tmpl w:val="9526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33F7C"/>
    <w:multiLevelType w:val="hybridMultilevel"/>
    <w:tmpl w:val="53A2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F2CC6"/>
    <w:multiLevelType w:val="hybridMultilevel"/>
    <w:tmpl w:val="6E10B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21"/>
    <w:rsid w:val="000E2E1C"/>
    <w:rsid w:val="000E4C1D"/>
    <w:rsid w:val="00124D46"/>
    <w:rsid w:val="002D39D7"/>
    <w:rsid w:val="003C434D"/>
    <w:rsid w:val="004E761A"/>
    <w:rsid w:val="00567974"/>
    <w:rsid w:val="006737C0"/>
    <w:rsid w:val="007D3973"/>
    <w:rsid w:val="00813EFE"/>
    <w:rsid w:val="00916766"/>
    <w:rsid w:val="00974B5B"/>
    <w:rsid w:val="00992E1C"/>
    <w:rsid w:val="009E3555"/>
    <w:rsid w:val="00A141E6"/>
    <w:rsid w:val="00AF0B3D"/>
    <w:rsid w:val="00AF667A"/>
    <w:rsid w:val="00C21C82"/>
    <w:rsid w:val="00C275A7"/>
    <w:rsid w:val="00CB50CA"/>
    <w:rsid w:val="00D4695C"/>
    <w:rsid w:val="00DD0F9C"/>
    <w:rsid w:val="00E1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621"/>
    <w:pPr>
      <w:spacing w:after="0" w:line="240" w:lineRule="auto"/>
    </w:pPr>
  </w:style>
  <w:style w:type="paragraph" w:styleId="ListParagraph">
    <w:name w:val="List Paragraph"/>
    <w:basedOn w:val="Normal"/>
    <w:uiPriority w:val="34"/>
    <w:qFormat/>
    <w:rsid w:val="000E2E1C"/>
    <w:pPr>
      <w:ind w:left="720"/>
      <w:contextualSpacing/>
    </w:pPr>
  </w:style>
  <w:style w:type="paragraph" w:styleId="BalloonText">
    <w:name w:val="Balloon Text"/>
    <w:basedOn w:val="Normal"/>
    <w:link w:val="BalloonTextChar"/>
    <w:uiPriority w:val="99"/>
    <w:semiHidden/>
    <w:unhideWhenUsed/>
    <w:rsid w:val="00C2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621"/>
    <w:pPr>
      <w:spacing w:after="0" w:line="240" w:lineRule="auto"/>
    </w:pPr>
  </w:style>
  <w:style w:type="paragraph" w:styleId="ListParagraph">
    <w:name w:val="List Paragraph"/>
    <w:basedOn w:val="Normal"/>
    <w:uiPriority w:val="34"/>
    <w:qFormat/>
    <w:rsid w:val="000E2E1C"/>
    <w:pPr>
      <w:ind w:left="720"/>
      <w:contextualSpacing/>
    </w:pPr>
  </w:style>
  <w:style w:type="paragraph" w:styleId="BalloonText">
    <w:name w:val="Balloon Text"/>
    <w:basedOn w:val="Normal"/>
    <w:link w:val="BalloonTextChar"/>
    <w:uiPriority w:val="99"/>
    <w:semiHidden/>
    <w:unhideWhenUsed/>
    <w:rsid w:val="00C2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Larson</dc:creator>
  <cp:lastModifiedBy>Pat Larson</cp:lastModifiedBy>
  <cp:revision>2</cp:revision>
  <cp:lastPrinted>2014-02-24T16:35:00Z</cp:lastPrinted>
  <dcterms:created xsi:type="dcterms:W3CDTF">2014-03-19T13:15:00Z</dcterms:created>
  <dcterms:modified xsi:type="dcterms:W3CDTF">2014-03-19T13:15:00Z</dcterms:modified>
</cp:coreProperties>
</file>